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62" w:rsidRDefault="00A50227" w:rsidP="008143D2">
      <w:pPr>
        <w:jc w:val="center"/>
        <w:rPr>
          <w:rFonts w:asciiTheme="minorEastAsia" w:hAnsiTheme="minorEastAsia" w:hint="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礼金卡使用</w:t>
      </w:r>
      <w:r w:rsidR="00734862" w:rsidRPr="00E9122A">
        <w:rPr>
          <w:rFonts w:asciiTheme="minorEastAsia" w:hAnsiTheme="minorEastAsia" w:hint="eastAsia"/>
          <w:b/>
          <w:sz w:val="52"/>
          <w:szCs w:val="52"/>
        </w:rPr>
        <w:t>说明：</w:t>
      </w:r>
    </w:p>
    <w:p w:rsidR="00E9122A" w:rsidRPr="00E9122A" w:rsidRDefault="00E9122A" w:rsidP="008143D2">
      <w:pPr>
        <w:jc w:val="center"/>
        <w:rPr>
          <w:rFonts w:asciiTheme="minorEastAsia" w:hAnsiTheme="minorEastAsia" w:hint="eastAsia"/>
          <w:b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3294"/>
      </w:tblGrid>
      <w:tr w:rsidR="00734862" w:rsidRPr="00E9122A" w:rsidTr="00734862">
        <w:tc>
          <w:tcPr>
            <w:tcW w:w="6345" w:type="dxa"/>
          </w:tcPr>
          <w:p w:rsidR="00734862" w:rsidRPr="00E9122A" w:rsidRDefault="00E9122A" w:rsidP="0036583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刷卡器</w:t>
            </w:r>
          </w:p>
        </w:tc>
        <w:tc>
          <w:tcPr>
            <w:tcW w:w="2177" w:type="dxa"/>
          </w:tcPr>
          <w:p w:rsidR="00734862" w:rsidRPr="00E9122A" w:rsidRDefault="00734862" w:rsidP="00734862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E9122A">
              <w:rPr>
                <w:rFonts w:asciiTheme="minorEastAsia" w:hAnsiTheme="minorEastAsia" w:hint="eastAsia"/>
                <w:b/>
                <w:sz w:val="28"/>
                <w:szCs w:val="28"/>
              </w:rPr>
              <w:t>礼金卡</w:t>
            </w:r>
          </w:p>
        </w:tc>
      </w:tr>
      <w:tr w:rsidR="00734862" w:rsidRPr="00E9122A" w:rsidTr="00734862">
        <w:tc>
          <w:tcPr>
            <w:tcW w:w="6345" w:type="dxa"/>
          </w:tcPr>
          <w:p w:rsidR="00734862" w:rsidRPr="00E9122A" w:rsidRDefault="00734862" w:rsidP="0036583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E9122A">
              <w:rPr>
                <w:rFonts w:asciiTheme="minorEastAsia" w:hAnsiTheme="minorEastAsia" w:hint="eastAsia"/>
                <w:b/>
                <w:noProof/>
                <w:sz w:val="28"/>
                <w:szCs w:val="28"/>
              </w:rPr>
              <w:drawing>
                <wp:inline distT="0" distB="0" distL="0" distR="0" wp14:anchorId="0456DECE" wp14:editId="13AE2D86">
                  <wp:extent cx="3306528" cy="195222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819_13585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261" cy="195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734862" w:rsidRPr="00E9122A" w:rsidRDefault="00734862" w:rsidP="00365830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E9122A">
              <w:rPr>
                <w:rFonts w:asciiTheme="minorEastAsia" w:hAnsiTheme="minorEastAsia" w:hint="eastAsia"/>
                <w:b/>
                <w:noProof/>
                <w:sz w:val="28"/>
                <w:szCs w:val="28"/>
              </w:rPr>
              <w:drawing>
                <wp:inline distT="0" distB="0" distL="0" distR="0" wp14:anchorId="1C15395C" wp14:editId="7546436E">
                  <wp:extent cx="2030400" cy="131040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0819_1405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400" cy="13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122A" w:rsidRDefault="00E9122A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734862" w:rsidRPr="00E9122A" w:rsidRDefault="00E9122A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</w:t>
      </w:r>
      <w:r w:rsidR="00734862" w:rsidRPr="00E9122A">
        <w:rPr>
          <w:rFonts w:asciiTheme="minorEastAsia" w:hAnsiTheme="minorEastAsia" w:hint="eastAsia"/>
          <w:b/>
          <w:sz w:val="28"/>
          <w:szCs w:val="28"/>
        </w:rPr>
        <w:t>刷卡器直接插在电脑的U口上，电脑自动</w:t>
      </w:r>
      <w:r>
        <w:rPr>
          <w:rFonts w:asciiTheme="minorEastAsia" w:hAnsiTheme="minorEastAsia" w:hint="eastAsia"/>
          <w:b/>
          <w:sz w:val="28"/>
          <w:szCs w:val="28"/>
        </w:rPr>
        <w:t>识别</w:t>
      </w:r>
      <w:r w:rsidRPr="00E9122A">
        <w:rPr>
          <w:rFonts w:asciiTheme="minorEastAsia" w:hAnsiTheme="minorEastAsia" w:hint="eastAsia"/>
          <w:b/>
          <w:sz w:val="28"/>
          <w:szCs w:val="28"/>
        </w:rPr>
        <w:t>，会有滴滴2声，然后绿色指示灯亮</w:t>
      </w:r>
    </w:p>
    <w:p w:rsidR="00E9122A" w:rsidRDefault="00E9122A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oval id="_x0000_s1026" style="position:absolute;margin-left:50.25pt;margin-top:53.55pt;width:24.75pt;height:22.5pt;z-index:251658240" filled="f" strokecolor="red" strokeweight="3pt"/>
        </w:pict>
      </w:r>
      <w:r w:rsidRPr="00E9122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2395B7F7" wp14:editId="41BF52E0">
            <wp:extent cx="2895600" cy="110461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4308" cy="11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22A" w:rsidRDefault="00521FF4" w:rsidP="00734862">
      <w:pPr>
        <w:jc w:val="left"/>
        <w:rPr>
          <w:rFonts w:asciiTheme="minorEastAsia" w:hAnsiTheme="minorEastAsia" w:hint="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二、结账时，选择礼金卡支付</w:t>
      </w:r>
      <w:r>
        <w:rPr>
          <w:noProof/>
        </w:rPr>
        <w:drawing>
          <wp:inline distT="0" distB="0" distL="0" distR="0" wp14:anchorId="6417259F" wp14:editId="0ECE7FF3">
            <wp:extent cx="5274310" cy="208652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FF4" w:rsidRDefault="00521FF4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521FF4" w:rsidRDefault="00564E1F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lastRenderedPageBreak/>
        <w:pict>
          <v:roundrect id="_x0000_s1034" style="position:absolute;margin-left:130.15pt;margin-top:53pt;width:278.25pt;height:60.95pt;z-index:251659264;mso-position-horizontal:absolute" arcsize="10923f" filled="f" strokecolor="red" strokeweight="3pt"/>
        </w:pict>
      </w:r>
      <w:r w:rsidR="008347BF">
        <w:rPr>
          <w:noProof/>
        </w:rPr>
        <w:drawing>
          <wp:inline distT="0" distB="0" distL="0" distR="0" wp14:anchorId="421B98A9" wp14:editId="4E6B2429">
            <wp:extent cx="5274310" cy="211277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三、刷卡</w:t>
      </w:r>
    </w:p>
    <w:p w:rsidR="00564E1F" w:rsidRDefault="00564E1F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drawing>
          <wp:inline distT="0" distB="0" distL="0" distR="0">
            <wp:extent cx="5274310" cy="276987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819_1530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四，结算</w:t>
      </w:r>
    </w:p>
    <w:p w:rsidR="00564E1F" w:rsidRDefault="00564E1F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drawing>
          <wp:inline distT="0" distB="0" distL="0" distR="0" wp14:anchorId="2E0F772E" wp14:editId="39039BA0">
            <wp:extent cx="5274310" cy="22055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E1F" w:rsidRDefault="00564E1F" w:rsidP="00734862">
      <w:pPr>
        <w:pBdr>
          <w:bottom w:val="double" w:sz="6" w:space="1" w:color="auto"/>
        </w:pBdr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2D2FDF8" wp14:editId="07883428">
            <wp:extent cx="5274310" cy="2428991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5407" w:rsidRPr="00825407" w:rsidRDefault="00825407" w:rsidP="00734862">
      <w:pPr>
        <w:jc w:val="left"/>
        <w:rPr>
          <w:rFonts w:asciiTheme="minorEastAsia" w:hAnsiTheme="minorEastAsia" w:hint="eastAsia"/>
          <w:b/>
          <w:color w:val="FF0000"/>
          <w:szCs w:val="21"/>
        </w:rPr>
      </w:pPr>
    </w:p>
    <w:p w:rsidR="00564E1F" w:rsidRPr="008347BF" w:rsidRDefault="00564E1F" w:rsidP="00734862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A50227">
        <w:rPr>
          <w:rFonts w:asciiTheme="minorEastAsia" w:hAnsiTheme="minorEastAsia" w:hint="eastAsia"/>
          <w:b/>
          <w:color w:val="FF0000"/>
          <w:sz w:val="30"/>
          <w:szCs w:val="30"/>
        </w:rPr>
        <w:t>注：</w:t>
      </w:r>
      <w:r w:rsidRPr="00A50227">
        <w:rPr>
          <w:rFonts w:asciiTheme="minorEastAsia" w:hAnsiTheme="minorEastAsia" w:hint="eastAsia"/>
          <w:b/>
          <w:color w:val="FF0000"/>
          <w:sz w:val="28"/>
          <w:szCs w:val="28"/>
        </w:rPr>
        <w:t>礼金的支付方式等同于银行卡刷卡、微信、支付宝等支付方式，</w:t>
      </w:r>
      <w:r>
        <w:rPr>
          <w:rFonts w:asciiTheme="minorEastAsia" w:hAnsiTheme="minorEastAsia" w:hint="eastAsia"/>
          <w:b/>
          <w:color w:val="FF0000"/>
          <w:sz w:val="28"/>
          <w:szCs w:val="28"/>
        </w:rPr>
        <w:t>和其它支付方式一样，在余额不足时，可以与现金组合支付。</w:t>
      </w:r>
    </w:p>
    <w:sectPr w:rsidR="00564E1F" w:rsidRPr="008347BF" w:rsidSect="0065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4F5"/>
    <w:rsid w:val="00415501"/>
    <w:rsid w:val="00521FF4"/>
    <w:rsid w:val="00564E1F"/>
    <w:rsid w:val="005F345A"/>
    <w:rsid w:val="00655E21"/>
    <w:rsid w:val="00734862"/>
    <w:rsid w:val="007B325E"/>
    <w:rsid w:val="008143D2"/>
    <w:rsid w:val="00825407"/>
    <w:rsid w:val="008347BF"/>
    <w:rsid w:val="00A50227"/>
    <w:rsid w:val="00A634F5"/>
    <w:rsid w:val="00D83E24"/>
    <w:rsid w:val="00DA26D7"/>
    <w:rsid w:val="00E9122A"/>
    <w:rsid w:val="00FA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34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34F5"/>
    <w:rPr>
      <w:sz w:val="18"/>
      <w:szCs w:val="18"/>
    </w:rPr>
  </w:style>
  <w:style w:type="table" w:styleId="a4">
    <w:name w:val="Table Grid"/>
    <w:basedOn w:val="a1"/>
    <w:uiPriority w:val="59"/>
    <w:rsid w:val="007348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黄智勇-主管</cp:lastModifiedBy>
  <cp:revision>8</cp:revision>
  <dcterms:created xsi:type="dcterms:W3CDTF">2017-08-07T07:53:00Z</dcterms:created>
  <dcterms:modified xsi:type="dcterms:W3CDTF">2019-08-19T07:41:00Z</dcterms:modified>
</cp:coreProperties>
</file>